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8CDD" w14:textId="3B00E291" w:rsidR="008A6C90" w:rsidRDefault="008A6C90" w:rsidP="007549C3">
      <w:pPr>
        <w:pStyle w:val="2"/>
      </w:pPr>
      <w:bookmarkStart w:id="0" w:name="_GoBack"/>
      <w:bookmarkEnd w:id="0"/>
      <w:r>
        <w:t xml:space="preserve"> ПОЛІТИЧНІ ПРОЦЕСИ ТА ІНСТИТУТИ </w:t>
      </w:r>
    </w:p>
    <w:p w14:paraId="6F0F71E9" w14:textId="77777777" w:rsidR="008A6C90" w:rsidRDefault="008A6C90" w:rsidP="007549C3">
      <w:pPr>
        <w:pStyle w:val="2"/>
      </w:pPr>
    </w:p>
    <w:p w14:paraId="7EE3A371" w14:textId="4B860234" w:rsidR="007549C3" w:rsidRDefault="007549C3" w:rsidP="007549C3">
      <w:pPr>
        <w:pStyle w:val="2"/>
      </w:pPr>
      <w:hyperlink w:anchor="_Toc266610563" w:history="1">
        <w:r w:rsidRPr="007549C3">
          <w:rPr>
            <w:rStyle w:val="a3"/>
            <w:color w:val="auto"/>
          </w:rPr>
          <w:t>Тема 18. Політичні конфлікти</w:t>
        </w:r>
        <w:r w:rsidRPr="007549C3">
          <w:rPr>
            <w:webHidden/>
          </w:rPr>
          <w:t xml:space="preserve"> </w:t>
        </w:r>
      </w:hyperlink>
    </w:p>
    <w:p w14:paraId="74EABFEB" w14:textId="77777777" w:rsidR="00CF1AEF" w:rsidRPr="00CF1AEF" w:rsidRDefault="00CF1AEF" w:rsidP="00CF1AEF">
      <w:pPr>
        <w:rPr>
          <w:lang w:eastAsia="ru-RU"/>
        </w:rPr>
      </w:pPr>
    </w:p>
    <w:p w14:paraId="58EF90FF" w14:textId="7E022F2B" w:rsidR="008079AD" w:rsidRPr="00666E03" w:rsidRDefault="007549C3" w:rsidP="008079A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66E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79AD" w:rsidRPr="00666E03">
        <w:rPr>
          <w:rFonts w:ascii="Times New Roman" w:hAnsi="Times New Roman" w:cs="Times New Roman"/>
          <w:i/>
          <w:iCs/>
          <w:sz w:val="28"/>
          <w:szCs w:val="28"/>
        </w:rPr>
        <w:t>(список друкованих видань із фондів НБ</w:t>
      </w:r>
      <w:r w:rsidR="008079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079AD">
        <w:rPr>
          <w:rFonts w:ascii="Times New Roman" w:hAnsi="Times New Roman" w:cs="Times New Roman"/>
          <w:i/>
          <w:iCs/>
          <w:sz w:val="28"/>
          <w:szCs w:val="28"/>
        </w:rPr>
        <w:t>ДонНУ</w:t>
      </w:r>
      <w:proofErr w:type="spellEnd"/>
      <w:r w:rsidR="008079AD">
        <w:rPr>
          <w:rFonts w:ascii="Times New Roman" w:hAnsi="Times New Roman" w:cs="Times New Roman"/>
          <w:i/>
          <w:iCs/>
          <w:sz w:val="28"/>
          <w:szCs w:val="28"/>
        </w:rPr>
        <w:t xml:space="preserve"> імені Василя Стуса</w:t>
      </w:r>
      <w:r w:rsidR="008079AD" w:rsidRPr="00666E03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5D5B99F7" w14:textId="0ED74A8C" w:rsidR="008079AD" w:rsidRPr="008079AD" w:rsidRDefault="00BF37C4" w:rsidP="0080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079AD" w:rsidRPr="008079AD">
        <w:rPr>
          <w:rFonts w:ascii="Times New Roman" w:hAnsi="Times New Roman" w:cs="Times New Roman"/>
          <w:b/>
          <w:bCs/>
          <w:sz w:val="28"/>
          <w:szCs w:val="28"/>
        </w:rPr>
        <w:t xml:space="preserve">Вторгнення в Україну: </w:t>
      </w:r>
      <w:r w:rsidR="008079AD" w:rsidRPr="008079AD">
        <w:rPr>
          <w:rFonts w:ascii="Times New Roman" w:hAnsi="Times New Roman" w:cs="Times New Roman"/>
          <w:sz w:val="28"/>
          <w:szCs w:val="28"/>
        </w:rPr>
        <w:t xml:space="preserve">хроніка російської агресії : науково-популярна література / Дмитро Тимчук [та ін.]. - К. : </w:t>
      </w:r>
      <w:proofErr w:type="spellStart"/>
      <w:r w:rsidR="008079AD" w:rsidRPr="008079AD">
        <w:rPr>
          <w:rFonts w:ascii="Times New Roman" w:hAnsi="Times New Roman" w:cs="Times New Roman"/>
          <w:sz w:val="28"/>
          <w:szCs w:val="28"/>
        </w:rPr>
        <w:t>Брайт</w:t>
      </w:r>
      <w:proofErr w:type="spellEnd"/>
      <w:r w:rsidR="008079AD" w:rsidRPr="00807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AD" w:rsidRPr="008079AD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="008079AD" w:rsidRPr="00807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AD" w:rsidRPr="008079AD">
        <w:rPr>
          <w:rFonts w:ascii="Times New Roman" w:hAnsi="Times New Roman" w:cs="Times New Roman"/>
          <w:sz w:val="28"/>
          <w:szCs w:val="28"/>
        </w:rPr>
        <w:t>Паблішинг</w:t>
      </w:r>
      <w:proofErr w:type="spellEnd"/>
      <w:r w:rsidR="008079AD" w:rsidRPr="008079AD">
        <w:rPr>
          <w:rFonts w:ascii="Times New Roman" w:hAnsi="Times New Roman" w:cs="Times New Roman"/>
          <w:sz w:val="28"/>
          <w:szCs w:val="28"/>
        </w:rPr>
        <w:t>, 2016. - 240 с. : фот.</w:t>
      </w:r>
    </w:p>
    <w:p w14:paraId="6C5E3111" w14:textId="44A706FC" w:rsidR="008079AD" w:rsidRPr="008079AD" w:rsidRDefault="00BF37C4" w:rsidP="008079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="008079AD" w:rsidRPr="00807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Ескалація </w:t>
      </w:r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ядерного протистояння США та Росії у контексті російсько-української війни  / БФ "Майдан закордонних справ". - Луцьк : Християнське життя, 2015. - 96 с.</w:t>
      </w:r>
    </w:p>
    <w:p w14:paraId="748D3C9A" w14:textId="77777777" w:rsidR="008079AD" w:rsidRPr="008079AD" w:rsidRDefault="008079AD" w:rsidP="00807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D87BE65" w14:textId="2EB4F9C7" w:rsidR="008079AD" w:rsidRPr="008079AD" w:rsidRDefault="00BF37C4" w:rsidP="008079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hyperlink r:id="rId7" w:history="1">
        <w:r w:rsidR="008079AD" w:rsidRPr="008079A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Іщенко, Наталя</w:t>
        </w:r>
      </w:hyperlink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Хто крайній до НАТО? Дещо про справжні причини грузинської кризи / Наталя Іщенко // День. - 2019. - 26 червня (№ 111). - С. 3 :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F399C1" w14:textId="77777777" w:rsidR="008079AD" w:rsidRPr="008079AD" w:rsidRDefault="008079AD" w:rsidP="008079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24CEBD" w14:textId="5D602E86" w:rsidR="008079AD" w:rsidRPr="008079AD" w:rsidRDefault="00BF37C4" w:rsidP="008079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="008079AD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Мазур, Ірина. </w:t>
      </w:r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Збройні </w:t>
      </w:r>
      <w:r w:rsidR="008079AD" w:rsidRPr="008079AD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конфлікти</w:t>
      </w:r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контексті модернізації процесів на пострадянському просторі //Травневі студії: історія, політологія, міжнародні відносини : збірка матеріалів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Інтернет-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революції, 80-річчя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Василя Стуса та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="008079AD" w:rsidRPr="0080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Вінниця : [б. в.], 2017. - 112 с. </w:t>
      </w:r>
    </w:p>
    <w:p w14:paraId="31D882F5" w14:textId="77777777" w:rsidR="008079AD" w:rsidRPr="008079AD" w:rsidRDefault="008079AD" w:rsidP="008079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95608" w14:textId="7F274580" w:rsidR="008079AD" w:rsidRPr="00A91E9E" w:rsidRDefault="00BF37C4" w:rsidP="0080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079AD" w:rsidRPr="008079AD">
        <w:rPr>
          <w:rFonts w:ascii="Times New Roman" w:hAnsi="Times New Roman" w:cs="Times New Roman"/>
          <w:b/>
          <w:bCs/>
          <w:sz w:val="28"/>
          <w:szCs w:val="28"/>
        </w:rPr>
        <w:t>Науковi записки [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Iнституту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полiтичних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етнонацiональних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дослiджень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iм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>. I. Ф. Кураса НАН України ] : [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. наук. праць] /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. акад. наук України, Ін-т політ. і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етнонац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. ім. І. Ф. Кураса;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>: Ю. А. Левенець (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. ред.) та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iн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. . - К. : </w:t>
      </w:r>
      <w:proofErr w:type="spellStart"/>
      <w:r w:rsidR="008079AD" w:rsidRPr="00A91E9E">
        <w:rPr>
          <w:rFonts w:ascii="Times New Roman" w:hAnsi="Times New Roman" w:cs="Times New Roman"/>
          <w:sz w:val="28"/>
          <w:szCs w:val="28"/>
        </w:rPr>
        <w:t>IПiЕНД</w:t>
      </w:r>
      <w:proofErr w:type="spellEnd"/>
      <w:r w:rsidR="008079AD" w:rsidRPr="00A91E9E">
        <w:rPr>
          <w:rFonts w:ascii="Times New Roman" w:hAnsi="Times New Roman" w:cs="Times New Roman"/>
          <w:sz w:val="28"/>
          <w:szCs w:val="28"/>
        </w:rPr>
        <w:t xml:space="preserve">, [1997]. </w:t>
      </w:r>
    </w:p>
    <w:p w14:paraId="1626492D" w14:textId="36C9FE19" w:rsidR="008079AD" w:rsidRPr="00A91E9E" w:rsidRDefault="008079AD" w:rsidP="008079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7C4">
        <w:rPr>
          <w:rFonts w:ascii="Times New Roman" w:hAnsi="Times New Roman" w:cs="Times New Roman"/>
          <w:b/>
          <w:bCs/>
          <w:sz w:val="28"/>
          <w:szCs w:val="28"/>
        </w:rPr>
        <w:t>Вип</w:t>
      </w:r>
      <w:proofErr w:type="spellEnd"/>
      <w:r w:rsidRPr="00BF37C4">
        <w:rPr>
          <w:rFonts w:ascii="Times New Roman" w:hAnsi="Times New Roman" w:cs="Times New Roman"/>
          <w:b/>
          <w:bCs/>
          <w:sz w:val="28"/>
          <w:szCs w:val="28"/>
        </w:rPr>
        <w:t>. 30</w:t>
      </w:r>
      <w:r w:rsidRPr="00A91E9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91E9E">
        <w:rPr>
          <w:rFonts w:ascii="Times New Roman" w:hAnsi="Times New Roman" w:cs="Times New Roman"/>
          <w:sz w:val="28"/>
          <w:szCs w:val="28"/>
        </w:rPr>
        <w:t>Курасівські</w:t>
      </w:r>
      <w:proofErr w:type="spellEnd"/>
      <w:r w:rsidRPr="00A91E9E">
        <w:rPr>
          <w:rFonts w:ascii="Times New Roman" w:hAnsi="Times New Roman" w:cs="Times New Roman"/>
          <w:sz w:val="28"/>
          <w:szCs w:val="28"/>
        </w:rPr>
        <w:t xml:space="preserve"> читання-2005, </w:t>
      </w:r>
      <w:proofErr w:type="spellStart"/>
      <w:r w:rsidRPr="00A91E9E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A91E9E">
        <w:rPr>
          <w:rFonts w:ascii="Times New Roman" w:hAnsi="Times New Roman" w:cs="Times New Roman"/>
          <w:sz w:val="28"/>
          <w:szCs w:val="28"/>
        </w:rPr>
        <w:t xml:space="preserve">. 1. - 2006. - 392 с. - (Політологія і етнологія). </w:t>
      </w:r>
    </w:p>
    <w:p w14:paraId="1CA5A787" w14:textId="0B3370FC" w:rsidR="00191464" w:rsidRPr="00A91E9E" w:rsidRDefault="00BF37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="00191464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Політологія</w:t>
      </w:r>
      <w:r w:rsidR="00A91E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91464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підручник / [ І. М. Коваль ( керівник </w:t>
      </w:r>
      <w:proofErr w:type="spellStart"/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</w:t>
      </w:r>
      <w:proofErr w:type="spellEnd"/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колективу) та ін.; </w:t>
      </w:r>
      <w:proofErr w:type="spellStart"/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</w:t>
      </w:r>
      <w:proofErr w:type="spellEnd"/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.-оформлювач Ю. Ю. </w:t>
      </w:r>
      <w:proofErr w:type="spellStart"/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Романіка</w:t>
      </w:r>
      <w:proofErr w:type="spellEnd"/>
      <w:r w:rsidR="00191464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- Харків : Фоліо, 2012. - 410, [1] с.  </w:t>
      </w:r>
    </w:p>
    <w:p w14:paraId="3DE2E82F" w14:textId="52309F8B" w:rsidR="005A266A" w:rsidRPr="008079AD" w:rsidRDefault="00BF37C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="005A266A" w:rsidRPr="00A91E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Політичні </w:t>
      </w:r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економічні перетворення в Росії і Україні / [О. В. </w:t>
      </w:r>
      <w:proofErr w:type="spellStart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Алексеєв</w:t>
      </w:r>
      <w:proofErr w:type="spellEnd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І. В. </w:t>
      </w:r>
      <w:proofErr w:type="spellStart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Бураковський</w:t>
      </w:r>
      <w:proofErr w:type="spellEnd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В. </w:t>
      </w:r>
      <w:proofErr w:type="spellStart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Гарань</w:t>
      </w:r>
      <w:proofErr w:type="spellEnd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 ; </w:t>
      </w:r>
      <w:proofErr w:type="spellStart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="005A266A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В. В. Смирнов (відп. ред.) та ін. ]. - М. : Три квадрата, 2003. - 327 с.</w:t>
      </w:r>
      <w:r w:rsidR="005A266A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5A6903A" w14:textId="08883614" w:rsidR="008079AD" w:rsidRPr="00A91E9E" w:rsidRDefault="00BF37C4" w:rsidP="008079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</w:t>
      </w:r>
      <w:r w:rsidR="008079AD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Польовий, Микола.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Деякі спостереження щодо тривалості періодів детермінованого та недетермінованого розвитку політичного процесу під час національно-визвольних змагань 1917-1921 рр. в Україні // М. Польовий. - С. 72-77 Травневі студії: історія, політологія, міжнародні відносини [Текст] : збірка матеріалів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Інтернет-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революції, 80-річчя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Василя Стуса та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Вінниця : [б. в.], 2017. - 112 с. </w:t>
      </w:r>
    </w:p>
    <w:p w14:paraId="41F7F61C" w14:textId="77777777" w:rsidR="008079AD" w:rsidRPr="008079AD" w:rsidRDefault="008079AD" w:rsidP="00807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0A95F5F" w14:textId="4EA3D704" w:rsidR="008079AD" w:rsidRPr="008079AD" w:rsidRDefault="00BF37C4" w:rsidP="00807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9.</w:t>
      </w:r>
      <w:r w:rsidR="008079AD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Примуш, М. В.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Концептуалізація сучасних </w:t>
      </w:r>
      <w:r w:rsidR="008079AD" w:rsidRPr="00A91E9E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політичних конфліктів 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прикладі російської агресії на Сході України / М. В.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Примуш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 С. 109-111//Матеріали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 [Текст] : [збірник] / Дон.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2017 - .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Т. 1. - 2017. - 256 с. - </w:t>
      </w:r>
      <w:proofErr w:type="spellStart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Бібліогр</w:t>
      </w:r>
      <w:proofErr w:type="spellEnd"/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кінці ст. - 65.28 грн.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9AD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</w:t>
      </w:r>
    </w:p>
    <w:p w14:paraId="518B71AE" w14:textId="743FD80B" w:rsidR="008079AD" w:rsidRPr="008079AD" w:rsidRDefault="00BF37C4" w:rsidP="00807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10.</w:t>
      </w:r>
      <w:r w:rsidR="008079AD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Цинічність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окупантів не знає меж </w:t>
      </w:r>
      <w:r w:rsidR="00A91E9E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Урядовий кур'єр. - 2020. - С. 1, 2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C460D13" w14:textId="613823E2" w:rsidR="00011B1D" w:rsidRPr="00A91E9E" w:rsidRDefault="00BF37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hyperlink r:id="rId8" w:history="1">
        <w:r w:rsidR="008079AD" w:rsidRPr="008079A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Філіпчук, Наталія</w:t>
        </w:r>
      </w:hyperlink>
      <w:r w:rsidR="008079AD"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  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 має право на демократію і вільні вибори / Н. Філіпчук // Голос України. - 2020. - 12 серпня (№ 141-142).</w:t>
      </w:r>
      <w:r w:rsid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9AD"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1-5</w:t>
      </w:r>
      <w:r w:rsid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37A5768" w14:textId="606ADACF" w:rsidR="00011B1D" w:rsidRPr="00A91E9E" w:rsidRDefault="004062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F37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12.</w:t>
      </w:r>
      <w:hyperlink r:id="rId9" w:history="1">
        <w:r w:rsidRPr="008079A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Ярош, Б. О.</w:t>
        </w:r>
      </w:hyperlink>
      <w:r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Загальна теорія політики : </w:t>
      </w:r>
      <w:proofErr w:type="spellStart"/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посібник / Б. О. Ярош, О. Б. Ярош. - Луцьк : "Вежа" </w:t>
      </w:r>
      <w:proofErr w:type="spellStart"/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Волин</w:t>
      </w:r>
      <w:proofErr w:type="spellEnd"/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</w:t>
      </w:r>
      <w:proofErr w:type="spellEnd"/>
      <w:r w:rsidRPr="00A9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ун-ту ім. Л. Українки, 2005. - 240 с.</w:t>
      </w:r>
    </w:p>
    <w:p w14:paraId="12F2CE0A" w14:textId="07D71E8B" w:rsidR="006A4806" w:rsidRPr="00A91E9E" w:rsidRDefault="006A48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CE0485" w14:textId="7E5916F4" w:rsidR="00D96BA1" w:rsidRDefault="006A4806" w:rsidP="00807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80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  </w:t>
      </w:r>
    </w:p>
    <w:p w14:paraId="3AD29417" w14:textId="77777777" w:rsidR="00BF37C4" w:rsidRPr="008079AD" w:rsidRDefault="00BF37C4" w:rsidP="00807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830D8FB" w14:textId="7324F553" w:rsidR="00DA3021" w:rsidRPr="00366A4D" w:rsidRDefault="00366A4D" w:rsidP="00366A4D">
      <w:pPr>
        <w:pStyle w:val="a4"/>
        <w:ind w:firstLine="4820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>
        <w:rPr>
          <w:b/>
          <w:bCs/>
          <w:lang w:eastAsia="uk-UA"/>
        </w:rPr>
        <w:tab/>
      </w:r>
      <w:r w:rsidRPr="00366A4D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Список літератури підготувала</w:t>
      </w:r>
    </w:p>
    <w:p w14:paraId="40EDCCF4" w14:textId="30564445" w:rsidR="003314D0" w:rsidRPr="00366A4D" w:rsidRDefault="003314D0" w:rsidP="00366A4D">
      <w:pPr>
        <w:pStyle w:val="a4"/>
        <w:ind w:firstLine="4820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366A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366A4D" w:rsidRPr="00366A4D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ab/>
        <w:t xml:space="preserve">Тимошенко Н. В. </w:t>
      </w:r>
    </w:p>
    <w:p w14:paraId="35231AB4" w14:textId="6351BB4D" w:rsidR="00167004" w:rsidRPr="00366A4D" w:rsidRDefault="0082010F" w:rsidP="00366A4D">
      <w:pPr>
        <w:pStyle w:val="a4"/>
        <w:ind w:firstLine="48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66A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0F6AD682" w14:textId="0ADE8D25" w:rsidR="003314D0" w:rsidRPr="008079AD" w:rsidRDefault="00167004" w:rsidP="006A4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07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</w:t>
      </w:r>
    </w:p>
    <w:tbl>
      <w:tblPr>
        <w:tblW w:w="0" w:type="auto"/>
        <w:tblCellSpacing w:w="15" w:type="dxa"/>
        <w:tblInd w:w="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A4806" w:rsidRPr="008079AD" w14:paraId="14BC35D3" w14:textId="77777777" w:rsidTr="006A480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1970B" w14:textId="77777777" w:rsidR="006A4806" w:rsidRPr="008079AD" w:rsidRDefault="006A4806" w:rsidP="006A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62BB63DB" w14:textId="732BDAB6" w:rsidR="006A4806" w:rsidRPr="008079AD" w:rsidRDefault="006A480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4806" w:rsidRPr="00807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4"/>
    <w:rsid w:val="00006403"/>
    <w:rsid w:val="00011B1D"/>
    <w:rsid w:val="000226BC"/>
    <w:rsid w:val="000E37FA"/>
    <w:rsid w:val="001664D5"/>
    <w:rsid w:val="00167004"/>
    <w:rsid w:val="00191464"/>
    <w:rsid w:val="003314D0"/>
    <w:rsid w:val="00366A4D"/>
    <w:rsid w:val="00390C40"/>
    <w:rsid w:val="00406248"/>
    <w:rsid w:val="00423174"/>
    <w:rsid w:val="004779C9"/>
    <w:rsid w:val="00530F58"/>
    <w:rsid w:val="005A266A"/>
    <w:rsid w:val="00620CBF"/>
    <w:rsid w:val="006608C0"/>
    <w:rsid w:val="006A4806"/>
    <w:rsid w:val="007113ED"/>
    <w:rsid w:val="007549C3"/>
    <w:rsid w:val="00756A44"/>
    <w:rsid w:val="008079AD"/>
    <w:rsid w:val="0082010F"/>
    <w:rsid w:val="008A6C90"/>
    <w:rsid w:val="009F485B"/>
    <w:rsid w:val="00A91E9E"/>
    <w:rsid w:val="00BC5780"/>
    <w:rsid w:val="00BF37C4"/>
    <w:rsid w:val="00CF1AEF"/>
    <w:rsid w:val="00D96BA1"/>
    <w:rsid w:val="00DA3021"/>
    <w:rsid w:val="00D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70D"/>
  <w15:chartTrackingRefBased/>
  <w15:docId w15:val="{1F2B5F84-C014-46CB-BD1A-F2901407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248"/>
    <w:rPr>
      <w:color w:val="0000FF"/>
      <w:u w:val="single"/>
    </w:rPr>
  </w:style>
  <w:style w:type="paragraph" w:styleId="a4">
    <w:name w:val="No Spacing"/>
    <w:uiPriority w:val="1"/>
    <w:qFormat/>
    <w:rsid w:val="00366A4D"/>
    <w:pPr>
      <w:spacing w:after="0" w:line="240" w:lineRule="auto"/>
    </w:pPr>
  </w:style>
  <w:style w:type="paragraph" w:styleId="2">
    <w:name w:val="toc 2"/>
    <w:basedOn w:val="a"/>
    <w:next w:val="a"/>
    <w:autoRedefine/>
    <w:uiPriority w:val="99"/>
    <w:rsid w:val="007549C3"/>
    <w:pPr>
      <w:spacing w:after="0" w:line="240" w:lineRule="auto"/>
      <w:ind w:left="34"/>
      <w:jc w:val="center"/>
    </w:pPr>
    <w:rPr>
      <w:rFonts w:ascii="Times New Roman" w:eastAsia="Calibri" w:hAnsi="Times New Roman" w:cs="Times New Roman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4%D1%96%D0%BB%D1%96%D0%BF%D1%87%D1%83%D0%BA,%20%D0%9D%D0%B0%D1%82%D0%B0%D0%BB%D1%96%D1%8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86%D1%89%D0%B5%D0%BD%D0%BA%D0%BE,%20%D0%9D%D0%B0%D1%82%D0%B0%D0%BB%D1%8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F%D1%80%D0%BE%D1%88,%20%D0%91.%20%D0%9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644502997CB4AA1825B15CC183195" ma:contentTypeVersion="2" ma:contentTypeDescription="Створення нового документа." ma:contentTypeScope="" ma:versionID="a1b5a355c62a6d4fe9f683aa737c5705">
  <xsd:schema xmlns:xsd="http://www.w3.org/2001/XMLSchema" xmlns:xs="http://www.w3.org/2001/XMLSchema" xmlns:p="http://schemas.microsoft.com/office/2006/metadata/properties" xmlns:ns3="19025950-b525-4334-a01b-ea6d6d0b903e" targetNamespace="http://schemas.microsoft.com/office/2006/metadata/properties" ma:root="true" ma:fieldsID="096c6198c5ffa2f8155392d00f8f029c" ns3:_="">
    <xsd:import namespace="19025950-b525-4334-a01b-ea6d6d0b9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5950-b525-4334-a01b-ea6d6d0b9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DD9BD-5171-4353-8285-FF14112CF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160C8-DF59-49A5-B76F-9C992508E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CEA1B-2472-4527-AF74-F3FDEA78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25950-b525-4334-a01b-ea6d6d0b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Надія Віталіївна</dc:creator>
  <cp:keywords/>
  <dc:description/>
  <cp:lastModifiedBy>Міщан Тетяна Іванівна</cp:lastModifiedBy>
  <cp:revision>11</cp:revision>
  <dcterms:created xsi:type="dcterms:W3CDTF">2021-03-30T07:05:00Z</dcterms:created>
  <dcterms:modified xsi:type="dcterms:W3CDTF">2021-04-01T06:49:00Z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0x010100A7B644502997CB4AA1825B15CC183195</vt:lpwstr>
  </property>
</Properties>
</file>